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03D" w:rsidRDefault="004E103D" w:rsidP="005C3BB4">
      <w:pPr>
        <w:tabs>
          <w:tab w:val="left" w:pos="33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«Новоаксубаевская начальная общеобразовательная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223F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FF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Аксубаевского муниципального района Республики Татарстан</w:t>
      </w: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8"/>
        <w:gridCol w:w="5650"/>
      </w:tblGrid>
      <w:tr w:rsidR="00CD4B9B" w:rsidRPr="00393D15" w:rsidTr="00B87E01"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B9B" w:rsidRPr="00393D15" w:rsidRDefault="00CD4B9B" w:rsidP="005C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заседании</w:t>
            </w:r>
          </w:p>
          <w:p w:rsidR="00CD4B9B" w:rsidRPr="00393D15" w:rsidRDefault="00CD4B9B" w:rsidP="005C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 школы</w:t>
            </w:r>
          </w:p>
          <w:p w:rsidR="00CD4B9B" w:rsidRPr="00393D15" w:rsidRDefault="00CD4B9B" w:rsidP="005C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 от 29.08.2017 г.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B9B" w:rsidRPr="00393D15" w:rsidRDefault="00CD4B9B" w:rsidP="005C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CD4B9B" w:rsidRPr="00393D15" w:rsidRDefault="00CD4B9B" w:rsidP="005C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«Новоаксубаевская НОШ»</w:t>
            </w:r>
          </w:p>
          <w:p w:rsidR="00CD4B9B" w:rsidRPr="00393D15" w:rsidRDefault="00CD4B9B" w:rsidP="005C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Гурьянова Т.Н.</w:t>
            </w:r>
          </w:p>
          <w:p w:rsidR="00CD4B9B" w:rsidRDefault="00CD4B9B" w:rsidP="005C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B9B" w:rsidRPr="00393D15" w:rsidRDefault="00CD4B9B" w:rsidP="005C3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79 од от 29.08.2017 г.</w:t>
            </w:r>
          </w:p>
        </w:tc>
      </w:tr>
    </w:tbl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23F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ПОЛОЖЕНИЕ</w:t>
      </w:r>
    </w:p>
    <w:p w:rsidR="00CD4B9B" w:rsidRPr="00223FF9" w:rsidRDefault="005C3BB4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BB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о школьной форме и внешнем виде </w:t>
      </w:r>
      <w:r w:rsidR="00CD4B9B" w:rsidRPr="00223FF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</w:t>
      </w:r>
      <w:r w:rsidR="00CD4B9B" w:rsidRPr="00223FF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МБОУ </w:t>
      </w:r>
      <w:r w:rsidR="00CD4B9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«Новоаксубаевская НОШ»</w:t>
      </w: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9B" w:rsidRPr="00223FF9" w:rsidRDefault="00CD4B9B" w:rsidP="005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B9B" w:rsidRPr="00223FF9" w:rsidRDefault="00CD4B9B" w:rsidP="005C3B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3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Новое Аксубаево</w:t>
      </w:r>
    </w:p>
    <w:p w:rsidR="004E103D" w:rsidRDefault="004E103D" w:rsidP="005C3BB4">
      <w:pPr>
        <w:tabs>
          <w:tab w:val="left" w:pos="3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</w:pPr>
    </w:p>
    <w:p w:rsidR="00CD4B9B" w:rsidRDefault="00CD4B9B" w:rsidP="005C3BB4">
      <w:pPr>
        <w:tabs>
          <w:tab w:val="left" w:pos="3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D4B9B" w:rsidRDefault="00CD4B9B" w:rsidP="005C3BB4">
      <w:pPr>
        <w:tabs>
          <w:tab w:val="left" w:pos="3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C3BB4" w:rsidRDefault="005C3BB4" w:rsidP="005C3BB4">
      <w:pPr>
        <w:tabs>
          <w:tab w:val="left" w:pos="3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EE7C31" w:rsidRPr="005C3BB4" w:rsidRDefault="00EE7C31" w:rsidP="005C3BB4">
      <w:pPr>
        <w:pStyle w:val="a5"/>
        <w:numPr>
          <w:ilvl w:val="0"/>
          <w:numId w:val="1"/>
        </w:numPr>
        <w:tabs>
          <w:tab w:val="left" w:pos="33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C3B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Общие </w:t>
      </w:r>
      <w:r w:rsidR="00AB03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принципы создания внешнего вида</w:t>
      </w:r>
      <w:bookmarkStart w:id="0" w:name="_GoBack"/>
      <w:bookmarkEnd w:id="0"/>
    </w:p>
    <w:p w:rsidR="005C3BB4" w:rsidRPr="005C3BB4" w:rsidRDefault="005C3BB4" w:rsidP="005C3BB4">
      <w:pPr>
        <w:pStyle w:val="a5"/>
        <w:tabs>
          <w:tab w:val="left" w:pos="330"/>
        </w:tabs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1.1. Настоящим Положением устанавливаются единые требования к одежде и внешнему виду обучающихся по образовательным программам начального общего образования  </w:t>
      </w:r>
      <w:r w:rsidR="00EE7C31" w:rsidRPr="005C3BB4">
        <w:rPr>
          <w:rFonts w:ascii="Times New Roman" w:hAnsi="Times New Roman" w:cs="Times New Roman"/>
          <w:sz w:val="24"/>
          <w:szCs w:val="24"/>
        </w:rPr>
        <w:t>МБОУ «Новоаксубаев</w:t>
      </w:r>
      <w:r w:rsidR="004E103D" w:rsidRPr="005C3BB4">
        <w:rPr>
          <w:rFonts w:ascii="Times New Roman" w:hAnsi="Times New Roman" w:cs="Times New Roman"/>
          <w:sz w:val="24"/>
          <w:szCs w:val="24"/>
        </w:rPr>
        <w:t>с</w:t>
      </w:r>
      <w:r w:rsidR="00EE7C31" w:rsidRPr="005C3BB4">
        <w:rPr>
          <w:rFonts w:ascii="Times New Roman" w:hAnsi="Times New Roman" w:cs="Times New Roman"/>
          <w:sz w:val="24"/>
          <w:szCs w:val="24"/>
        </w:rPr>
        <w:t xml:space="preserve">кая НОШ».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 “Конвенцией о правах ребенка”, Федеральным законом “Об образовании в Российской Федерации” от 29 декабря 2012 года №273-ФЗ, санитарно-эпидемиологическими правилами и нормативами “Гигиенические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2.4.7/1.1.1286-03”, утвержденными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4499), санитарно-эпидемиологическими правилами и нормативами “Гигиенические требования к одежде для детей, подростков и взрослых. СанПиН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.4.7./1.1.2651-10”, Санитарно-эпидемиологическими требованиями к условиям и организации обучения в общеобразовательных учреждениях.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 xml:space="preserve">СанПиН 2.4.2.2821-10”, Письмом Министерства образования и науки Российской Федерации от 28 марта 2013 г. № ДЛ-65/08 “Об установлении требований к одежде обучающихся”, Модельным нормативным правовым актом субъекта Российской Федерации “Об установлении требований к одежде обучающихся по образовательным программам начального общего, основного общего и среднего общего образования”, Письмом </w:t>
      </w:r>
      <w:proofErr w:type="spellStart"/>
      <w:r w:rsidRPr="005C3BB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C3BB4">
        <w:rPr>
          <w:rFonts w:ascii="Times New Roman" w:hAnsi="Times New Roman" w:cs="Times New Roman"/>
          <w:sz w:val="24"/>
          <w:szCs w:val="24"/>
        </w:rPr>
        <w:t xml:space="preserve"> от 9 ноября 2012 г. №01/12662-12-23 “О совершенствовании федерального государственного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санитарно-эпидемиологического надзора за пребыванием детей в образовател</w:t>
      </w:r>
      <w:r w:rsidR="00EE7C31" w:rsidRPr="005C3BB4">
        <w:rPr>
          <w:rFonts w:ascii="Times New Roman" w:hAnsi="Times New Roman" w:cs="Times New Roman"/>
          <w:sz w:val="24"/>
          <w:szCs w:val="24"/>
        </w:rPr>
        <w:t>ьных учреждениях, Уставом школы</w:t>
      </w:r>
      <w:r w:rsidRPr="005C3BB4">
        <w:rPr>
          <w:rFonts w:ascii="Times New Roman" w:hAnsi="Times New Roman" w:cs="Times New Roman"/>
          <w:sz w:val="24"/>
          <w:szCs w:val="24"/>
        </w:rPr>
        <w:t>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1.3. Настоящие единые требования к одежде и внешнему виду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вводятся с целью: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- 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МБОУ </w:t>
      </w:r>
      <w:r w:rsidR="00EE7C31" w:rsidRPr="005C3BB4">
        <w:rPr>
          <w:rFonts w:ascii="Times New Roman" w:hAnsi="Times New Roman" w:cs="Times New Roman"/>
          <w:sz w:val="24"/>
          <w:szCs w:val="24"/>
        </w:rPr>
        <w:t>«Новоаксубаевская НОШ»</w:t>
      </w:r>
      <w:r w:rsidRPr="005C3BB4">
        <w:rPr>
          <w:rFonts w:ascii="Times New Roman" w:hAnsi="Times New Roman" w:cs="Times New Roman"/>
          <w:sz w:val="24"/>
          <w:szCs w:val="24"/>
        </w:rPr>
        <w:t>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- обеспечения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удобной и эстетичной одеждой в повседневной школьной жизни;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-  создания условий для воспитания у обучающихся общей культуры и эстетики внешнего вида, для соблюдения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общепринятых норм делового стиля одежды;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>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- предупреждения возникновения у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психологического дискомфорта перед сверстниками;</w:t>
      </w: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- укрепления общего имиджа МБОУ </w:t>
      </w:r>
      <w:r w:rsidR="00EE7C31" w:rsidRPr="005C3BB4">
        <w:rPr>
          <w:rFonts w:ascii="Times New Roman" w:hAnsi="Times New Roman" w:cs="Times New Roman"/>
          <w:sz w:val="24"/>
          <w:szCs w:val="24"/>
        </w:rPr>
        <w:t>«Новоаксубаевская НОШ»</w:t>
      </w:r>
      <w:r w:rsidRPr="005C3BB4">
        <w:rPr>
          <w:rFonts w:ascii="Times New Roman" w:hAnsi="Times New Roman" w:cs="Times New Roman"/>
          <w:sz w:val="24"/>
          <w:szCs w:val="24"/>
        </w:rPr>
        <w:t>.</w:t>
      </w:r>
    </w:p>
    <w:p w:rsidR="00AB03CD" w:rsidRPr="005C3BB4" w:rsidRDefault="00AB03C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DDD" w:rsidRPr="00AB03CD" w:rsidRDefault="000C7DDD" w:rsidP="00AB03C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3CD">
        <w:rPr>
          <w:rFonts w:ascii="Times New Roman" w:hAnsi="Times New Roman" w:cs="Times New Roman"/>
          <w:b/>
          <w:sz w:val="24"/>
          <w:szCs w:val="24"/>
        </w:rPr>
        <w:t>Функции школьной формы</w:t>
      </w:r>
    </w:p>
    <w:p w:rsidR="00AB03CD" w:rsidRPr="00AB03CD" w:rsidRDefault="00AB03CD" w:rsidP="00AB03CD">
      <w:pPr>
        <w:pStyle w:val="a5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2.1. Обеспечение нормального функционирования всех структурных компонентов учебно-воспитательного процесса на весь учебный период.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2.2. Поддержание общей дисциплины и порядка в школе,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согласно Правил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внутреннего распорядка для учащихся и Устава школы.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2.3.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2.4. Удобство и комфортность использования в различные времена года.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2.5. Соответствие гигиеническим требованиям.</w:t>
      </w: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lastRenderedPageBreak/>
        <w:t>2.6. Формирование и развитие эстетического вкуса, культуры одежды.</w:t>
      </w:r>
    </w:p>
    <w:p w:rsidR="00AB03CD" w:rsidRPr="005C3BB4" w:rsidRDefault="00AB03C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B4">
        <w:rPr>
          <w:rFonts w:ascii="Times New Roman" w:hAnsi="Times New Roman" w:cs="Times New Roman"/>
          <w:b/>
          <w:sz w:val="24"/>
          <w:szCs w:val="24"/>
        </w:rPr>
        <w:t>III. Основные требования к форме и внешнему виду учащихся</w:t>
      </w:r>
    </w:p>
    <w:p w:rsidR="00AB03CD" w:rsidRPr="005C3BB4" w:rsidRDefault="00AB03CD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3.1. Стиль одежды - деловой, классический, современный строгий.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3.2. Школьная форма подразделяется на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повседневную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, парадную и спортивную. Парадная школьная форма используется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в дни проведения праздников, торжественных линеек и мероприятий.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3.2.1. Повседневная школьная одежда: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Для учащихся 1-4-х классов:</w:t>
      </w:r>
    </w:p>
    <w:p w:rsidR="000C7DDD" w:rsidRPr="005C3BB4" w:rsidRDefault="00763E8A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3BB4">
        <w:rPr>
          <w:rFonts w:ascii="Times New Roman" w:hAnsi="Times New Roman" w:cs="Times New Roman"/>
          <w:sz w:val="24"/>
          <w:szCs w:val="24"/>
        </w:rPr>
        <w:t xml:space="preserve">Девочки: сарафан, юбка, жилет или </w:t>
      </w:r>
      <w:r w:rsidR="000C7DDD" w:rsidRPr="005C3BB4">
        <w:rPr>
          <w:rFonts w:ascii="Times New Roman" w:hAnsi="Times New Roman" w:cs="Times New Roman"/>
          <w:sz w:val="24"/>
          <w:szCs w:val="24"/>
        </w:rPr>
        <w:t xml:space="preserve"> </w:t>
      </w:r>
      <w:r w:rsidRPr="005C3BB4">
        <w:rPr>
          <w:rFonts w:ascii="Times New Roman" w:hAnsi="Times New Roman" w:cs="Times New Roman"/>
          <w:sz w:val="24"/>
          <w:szCs w:val="24"/>
        </w:rPr>
        <w:t xml:space="preserve">пиджак, </w:t>
      </w:r>
      <w:r w:rsidR="000C7DDD" w:rsidRPr="005C3BB4">
        <w:rPr>
          <w:rFonts w:ascii="Times New Roman" w:hAnsi="Times New Roman" w:cs="Times New Roman"/>
          <w:sz w:val="24"/>
          <w:szCs w:val="24"/>
        </w:rPr>
        <w:t>классические брюки, блузки однотонные, светлых тонов, блузка може</w:t>
      </w:r>
      <w:r w:rsidRPr="005C3BB4">
        <w:rPr>
          <w:rFonts w:ascii="Times New Roman" w:hAnsi="Times New Roman" w:cs="Times New Roman"/>
          <w:sz w:val="24"/>
          <w:szCs w:val="24"/>
        </w:rPr>
        <w:t xml:space="preserve">т быть заменена на “водолазку”, </w:t>
      </w:r>
      <w:r w:rsidR="000C7DDD" w:rsidRPr="005C3BB4">
        <w:rPr>
          <w:rFonts w:ascii="Times New Roman" w:hAnsi="Times New Roman" w:cs="Times New Roman"/>
          <w:sz w:val="24"/>
          <w:szCs w:val="24"/>
        </w:rPr>
        <w:t>туфли.</w:t>
      </w:r>
      <w:proofErr w:type="gramEnd"/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3BB4">
        <w:rPr>
          <w:rFonts w:ascii="Times New Roman" w:hAnsi="Times New Roman" w:cs="Times New Roman"/>
          <w:sz w:val="24"/>
          <w:szCs w:val="24"/>
        </w:rPr>
        <w:t>Мальчики: классические брюки; жилет или пиджак;  рубашки  однотонные, светлых тонов, галстук, рубашка может быть заменена на “водолазку”;  туфли.</w:t>
      </w:r>
      <w:proofErr w:type="gramEnd"/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3.2.2. Парадная школьная одежда: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Для девоче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к–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состоит из повседневной школьной одежды, дополненной белой блузкой (не прозрачной) или праздничным аксессуаром; обувь: туфли (не к</w:t>
      </w:r>
      <w:r w:rsidR="00763E8A" w:rsidRPr="005C3BB4">
        <w:rPr>
          <w:rFonts w:ascii="Times New Roman" w:hAnsi="Times New Roman" w:cs="Times New Roman"/>
          <w:sz w:val="24"/>
          <w:szCs w:val="24"/>
        </w:rPr>
        <w:t>россовки,  не спортивная обувь)</w:t>
      </w:r>
      <w:r w:rsidRPr="005C3BB4">
        <w:rPr>
          <w:rFonts w:ascii="Times New Roman" w:hAnsi="Times New Roman" w:cs="Times New Roman"/>
          <w:sz w:val="24"/>
          <w:szCs w:val="24"/>
        </w:rPr>
        <w:t>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Для мальчико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в–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состоит из повседневной школьной одежды, дополненной белой рубашкой или праздничным аксессуаром; обувь: туфли (не кроссовки, не спортивная обувь).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3.2.3. Спортивная одежда: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Для занятий на улице: спортивный костюм (шорты), спортивная обувь.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3.2.4. Спортивная школьная форма  предназначена только для уроков физической культуры и на время проведения спортивных праздников, соревнований.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3.2.5. Для занятий на уроках технологии и занятий общественно-полезным трудом – фартуки, перчатки.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3.3. Школьная форма может быть из различных тканей. Цветовая гамма школьной формы для учащихся 1-9-х классов: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темно-синий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>, черный,  без надписей и рисунков.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3.4. Аксессуары: допускается ношение золотых и серебряных серег.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3.5. Сменная обувь обязательна. Обувь должна быть чистой.</w:t>
      </w: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3.7.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B4">
        <w:rPr>
          <w:rFonts w:ascii="Times New Roman" w:hAnsi="Times New Roman" w:cs="Times New Roman"/>
          <w:b/>
          <w:sz w:val="24"/>
          <w:szCs w:val="24"/>
        </w:rPr>
        <w:t xml:space="preserve">IV. Внешний вид  </w:t>
      </w:r>
      <w:proofErr w:type="gramStart"/>
      <w:r w:rsidRPr="005C3BB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  4.1. Общими принципами  создания внешнего вида обучающегося являются аккуратность, опрятность, сдержанность.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 4.2. Внешний вид должен соответствовать общепринятым в обществе нормам делового стиля и исключать вызывающие детали, волосы, лицо и руки должны быть чистыми и ухоженными, используемые  дезодорирующие средства должны иметь легкий и нейтральный запах.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 4.3. Не допускается  использование в качестве повседневной школьной формы следующих вариантов одежды и обуви: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джинсовая одежда;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одежда бельевого стиля;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спортивная одежда (спортивный костюм или его детали);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одежда для активного отдыха (шорты, толстовки, майки и футболки с символикой и т.п.);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пляжная одежда;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мини-юбки;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lastRenderedPageBreak/>
        <w:t>- слишком короткие блузы, открывающие часть живота или спины;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сильно облегающие (обтягивающие) фигуру брюки, юбки;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- майки и блузки без рукавов;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- прозрачные юбки и блузки, в том числе одежда с прозрачными вставками;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декольтированные блузы;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спортивная обувь;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пляжная обувь (шлепанцы и тапочки);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- туфли на высоком каблуке (допустимая высота каблука для девочек не более 5 см).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4.4. Для  всех обучающихся обязательна аккуратная деловая прическа.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У девочек и девушек длинные и средней длины волосы собраны в пучок или косу, прибраны заколками (распущенные волосы не допускаются). 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У мальчиков и юношей классическая короткая стрижка (длинные волосы не допускаются).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4.6. Не разрешаются макияж, маникюр, пирсинг.</w:t>
      </w: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4.7. 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B4">
        <w:rPr>
          <w:rFonts w:ascii="Times New Roman" w:hAnsi="Times New Roman" w:cs="Times New Roman"/>
          <w:b/>
          <w:sz w:val="24"/>
          <w:szCs w:val="24"/>
        </w:rPr>
        <w:t xml:space="preserve">V. Права и обязанности 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5.1. Учащийся и родители имеют право: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Выбирать школьную форму в соответствии с предложенными вариантами.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5.2. Учащиеся обязаны: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5.2.1. Носить повседневную школьную форму ежедневно.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5.2.2. Бережно относиться к форме других учащихся школы.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5.3.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5.4. Одежда должна быть обязательно чистой, свежей, выглаженной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5.5. Учащимся запрещено: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5.5.1. Приходить на учебные занятия без школьной формы.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5.5.2. Приходить на учебные занятия кроме физической культуры в спортивной форме.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5.5.3. Использовать в качестве повседневной школьной формы одежду и обувь, указанные в п.4.3. настоящего Положения.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5.5.4. Носить в школу аксессуары, массивные украшения (бусы, броши, серьги, кольца, ремни с массивными пряжками).</w:t>
      </w: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5.5.5. Появляться в МБОУ </w:t>
      </w:r>
      <w:r w:rsidR="002F4C99" w:rsidRPr="005C3BB4">
        <w:rPr>
          <w:rFonts w:ascii="Times New Roman" w:hAnsi="Times New Roman" w:cs="Times New Roman"/>
          <w:sz w:val="24"/>
          <w:szCs w:val="24"/>
        </w:rPr>
        <w:t>«Новоаксубаевская НОШ»</w:t>
      </w:r>
      <w:r w:rsidRPr="005C3BB4">
        <w:rPr>
          <w:rFonts w:ascii="Times New Roman" w:hAnsi="Times New Roman" w:cs="Times New Roman"/>
          <w:sz w:val="24"/>
          <w:szCs w:val="24"/>
        </w:rPr>
        <w:t xml:space="preserve"> с экстравагантными стрижками и прическами, с волосами, окрашенными в яркие неестественные оттенки, с маникюром и макияжем, с пирсингом.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B4">
        <w:rPr>
          <w:rFonts w:ascii="Times New Roman" w:hAnsi="Times New Roman" w:cs="Times New Roman"/>
          <w:b/>
          <w:sz w:val="24"/>
          <w:szCs w:val="24"/>
        </w:rPr>
        <w:t>VI. Права и обязанности родителей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6.1. Родители имеют право: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6.1.1. Обсу</w:t>
      </w:r>
      <w:r w:rsidR="002F4C99" w:rsidRPr="005C3BB4">
        <w:rPr>
          <w:rFonts w:ascii="Times New Roman" w:hAnsi="Times New Roman" w:cs="Times New Roman"/>
          <w:sz w:val="24"/>
          <w:szCs w:val="24"/>
        </w:rPr>
        <w:t xml:space="preserve">ждать на родительских комитетах, собраниях  </w:t>
      </w:r>
      <w:r w:rsidRPr="005C3BB4">
        <w:rPr>
          <w:rFonts w:ascii="Times New Roman" w:hAnsi="Times New Roman" w:cs="Times New Roman"/>
          <w:sz w:val="24"/>
          <w:szCs w:val="24"/>
        </w:rPr>
        <w:t>вопросы, имеющие отношение к школьной форме, выносить на рассмотрение Школы предложения в отношении школьной формы.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6.2. Родители обязаны: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6</w:t>
      </w:r>
      <w:r w:rsidR="002F4C99" w:rsidRPr="005C3BB4">
        <w:rPr>
          <w:rFonts w:ascii="Times New Roman" w:hAnsi="Times New Roman" w:cs="Times New Roman"/>
          <w:sz w:val="24"/>
          <w:szCs w:val="24"/>
        </w:rPr>
        <w:t>.2.1. Приобрести школьную форму</w:t>
      </w:r>
      <w:r w:rsidRPr="005C3BB4">
        <w:rPr>
          <w:rFonts w:ascii="Times New Roman" w:hAnsi="Times New Roman" w:cs="Times New Roman"/>
          <w:sz w:val="24"/>
          <w:szCs w:val="24"/>
        </w:rPr>
        <w:t xml:space="preserve"> и обувь до начала учебного года.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6.2.2. Ежедневно контролировать внешний вид учащегося перед выходом его в школу в соответствии с требованиями Положения.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6.2.3. Следить за состоянием школьной формы своего ребенка, т.е. своевременно ее стирать по мере загрязнения.</w:t>
      </w: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lastRenderedPageBreak/>
        <w:t>6.2.4. Не допускать ситуаций, когда учащийся причину отсутствия формы объясняет тем, что она постирана и не высохла.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B4">
        <w:rPr>
          <w:rFonts w:ascii="Times New Roman" w:hAnsi="Times New Roman" w:cs="Times New Roman"/>
          <w:b/>
          <w:sz w:val="24"/>
          <w:szCs w:val="24"/>
        </w:rPr>
        <w:t xml:space="preserve">VII. Меры </w:t>
      </w:r>
      <w:r w:rsidR="004E103D" w:rsidRPr="005C3BB4">
        <w:rPr>
          <w:rFonts w:ascii="Times New Roman" w:hAnsi="Times New Roman" w:cs="Times New Roman"/>
          <w:b/>
          <w:sz w:val="24"/>
          <w:szCs w:val="24"/>
        </w:rPr>
        <w:t>дисциплинарного</w:t>
      </w:r>
      <w:r w:rsidRPr="005C3BB4">
        <w:rPr>
          <w:rFonts w:ascii="Times New Roman" w:hAnsi="Times New Roman" w:cs="Times New Roman"/>
          <w:b/>
          <w:sz w:val="24"/>
          <w:szCs w:val="24"/>
        </w:rPr>
        <w:t xml:space="preserve"> воздействия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7.1. Настоящее Положение является локальным актом МБОУ </w:t>
      </w:r>
      <w:r w:rsidR="002F4C99" w:rsidRPr="005C3BB4">
        <w:rPr>
          <w:rFonts w:ascii="Times New Roman" w:hAnsi="Times New Roman" w:cs="Times New Roman"/>
          <w:sz w:val="24"/>
          <w:szCs w:val="24"/>
        </w:rPr>
        <w:t>«Новоаксубаевская НОШ»</w:t>
      </w:r>
      <w:r w:rsidRPr="005C3BB4">
        <w:rPr>
          <w:rFonts w:ascii="Times New Roman" w:hAnsi="Times New Roman" w:cs="Times New Roman"/>
          <w:sz w:val="24"/>
          <w:szCs w:val="24"/>
        </w:rPr>
        <w:t xml:space="preserve">  и обязательно для выполнения обучающимися 1-</w:t>
      </w:r>
      <w:r w:rsidR="002F4C99" w:rsidRPr="005C3BB4">
        <w:rPr>
          <w:rFonts w:ascii="Times New Roman" w:hAnsi="Times New Roman" w:cs="Times New Roman"/>
          <w:sz w:val="24"/>
          <w:szCs w:val="24"/>
        </w:rPr>
        <w:t>4</w:t>
      </w:r>
      <w:r w:rsidRPr="005C3BB4">
        <w:rPr>
          <w:rFonts w:ascii="Times New Roman" w:hAnsi="Times New Roman" w:cs="Times New Roman"/>
          <w:sz w:val="24"/>
          <w:szCs w:val="24"/>
        </w:rPr>
        <w:t>-х классов и их родителями (законными представителями).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7.2.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7.3. За нарушение данного Положения к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могут применяться следующие виды  дисциплинарной  ответственности: 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вызов родителей (законных представителей)  для беседы с классным руководителем, администрацией МБОУ </w:t>
      </w:r>
      <w:r w:rsidR="002F4C99" w:rsidRPr="005C3BB4">
        <w:rPr>
          <w:rFonts w:ascii="Times New Roman" w:hAnsi="Times New Roman" w:cs="Times New Roman"/>
          <w:sz w:val="24"/>
          <w:szCs w:val="24"/>
        </w:rPr>
        <w:t>«Новоаксубаевская НОШ»</w:t>
      </w:r>
      <w:r w:rsidRPr="005C3BB4">
        <w:rPr>
          <w:rFonts w:ascii="Times New Roman" w:hAnsi="Times New Roman" w:cs="Times New Roman"/>
          <w:sz w:val="24"/>
          <w:szCs w:val="24"/>
        </w:rPr>
        <w:t>;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вызов обучающегося вместе с родителями (законными представителями)    на заседание  </w:t>
      </w:r>
      <w:r w:rsidR="002F4C99" w:rsidRPr="005C3BB4">
        <w:rPr>
          <w:rFonts w:ascii="Times New Roman" w:hAnsi="Times New Roman" w:cs="Times New Roman"/>
          <w:sz w:val="24"/>
          <w:szCs w:val="24"/>
        </w:rPr>
        <w:t>Совета профилактики правонарушений</w:t>
      </w:r>
      <w:r w:rsidRPr="005C3BB4">
        <w:rPr>
          <w:rFonts w:ascii="Times New Roman" w:hAnsi="Times New Roman" w:cs="Times New Roman"/>
          <w:sz w:val="24"/>
          <w:szCs w:val="24"/>
        </w:rPr>
        <w:t>;</w:t>
      </w: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постановка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C3BB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5C3BB4">
        <w:rPr>
          <w:rFonts w:ascii="Times New Roman" w:hAnsi="Times New Roman" w:cs="Times New Roman"/>
          <w:sz w:val="24"/>
          <w:szCs w:val="24"/>
        </w:rPr>
        <w:t xml:space="preserve"> </w:t>
      </w:r>
      <w:r w:rsidR="002F4C99" w:rsidRPr="005C3BB4">
        <w:rPr>
          <w:rFonts w:ascii="Times New Roman" w:hAnsi="Times New Roman" w:cs="Times New Roman"/>
          <w:sz w:val="24"/>
          <w:szCs w:val="24"/>
        </w:rPr>
        <w:t>учет</w:t>
      </w:r>
      <w:r w:rsidRPr="005C3BB4">
        <w:rPr>
          <w:rFonts w:ascii="Times New Roman" w:hAnsi="Times New Roman" w:cs="Times New Roman"/>
          <w:sz w:val="24"/>
          <w:szCs w:val="24"/>
        </w:rPr>
        <w:t>.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B4">
        <w:rPr>
          <w:rFonts w:ascii="Times New Roman" w:hAnsi="Times New Roman" w:cs="Times New Roman"/>
          <w:b/>
          <w:sz w:val="24"/>
          <w:szCs w:val="24"/>
        </w:rPr>
        <w:t>VIII. Права, обязанности и ответственность классного руководителя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8.1. Классный руководитель имеет право: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8.1.1. Разъяснить пункты данного Положения учащимся и родителям под роспись.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8.2. Классный руководитель обязан: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8.2.1. Осуществлять ежедневный контроль на предмет ношения учащимися своего класса школьной формы перед началом учебных занятий.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8.2.2. Своевременно (в день наличия факта) ставить родителей в известность о факте отсутстви</w:t>
      </w:r>
      <w:r w:rsidR="002F4C99" w:rsidRPr="005C3BB4">
        <w:rPr>
          <w:rFonts w:ascii="Times New Roman" w:hAnsi="Times New Roman" w:cs="Times New Roman"/>
          <w:sz w:val="24"/>
          <w:szCs w:val="24"/>
        </w:rPr>
        <w:t>я школьной формы у учащегося</w:t>
      </w:r>
      <w:r w:rsidRPr="005C3BB4">
        <w:rPr>
          <w:rFonts w:ascii="Times New Roman" w:hAnsi="Times New Roman" w:cs="Times New Roman"/>
          <w:sz w:val="24"/>
          <w:szCs w:val="24"/>
        </w:rPr>
        <w:t>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8.2.3. В течение учебного года  проводить разъяснительную    работу с обучающимися и родителями (законными представителями), нарушающими  требования Положения.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8.2.4. Действовать в рамках своей компетенции на основании должностной инструкции.</w:t>
      </w:r>
    </w:p>
    <w:p w:rsidR="000C7DDD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8.3. За неисполнение или ненадлежащее исполнение должностных обязанностей несет ответственность, предусмотренную трудовым законодательством РФ, локальными актами МБОУ </w:t>
      </w:r>
      <w:r w:rsidR="002F4C99" w:rsidRPr="005C3BB4">
        <w:rPr>
          <w:rFonts w:ascii="Times New Roman" w:hAnsi="Times New Roman" w:cs="Times New Roman"/>
          <w:sz w:val="24"/>
          <w:szCs w:val="24"/>
        </w:rPr>
        <w:t>«Новоаксубаевская НОШ»</w:t>
      </w:r>
      <w:r w:rsidRPr="005C3BB4">
        <w:rPr>
          <w:rFonts w:ascii="Times New Roman" w:hAnsi="Times New Roman" w:cs="Times New Roman"/>
          <w:sz w:val="24"/>
          <w:szCs w:val="24"/>
        </w:rPr>
        <w:t>.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DDD" w:rsidRDefault="005C3BB4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IX. Заключительные положения</w:t>
      </w:r>
    </w:p>
    <w:p w:rsidR="005C3BB4" w:rsidRPr="005C3BB4" w:rsidRDefault="005C3BB4" w:rsidP="005C3B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9.1. Решение о введении единых требований к школьной форме и внешнему виду обучающихся МБОУ </w:t>
      </w:r>
      <w:r w:rsidR="002F4C99" w:rsidRPr="005C3BB4">
        <w:rPr>
          <w:rFonts w:ascii="Times New Roman" w:hAnsi="Times New Roman" w:cs="Times New Roman"/>
          <w:sz w:val="24"/>
          <w:szCs w:val="24"/>
        </w:rPr>
        <w:t>«Новоаксубаевская НОШ»</w:t>
      </w:r>
      <w:r w:rsidRPr="005C3BB4">
        <w:rPr>
          <w:rFonts w:ascii="Times New Roman" w:hAnsi="Times New Roman" w:cs="Times New Roman"/>
          <w:sz w:val="24"/>
          <w:szCs w:val="24"/>
        </w:rPr>
        <w:t xml:space="preserve">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9.2. Данное Положение</w:t>
      </w:r>
      <w:r w:rsidR="004E103D" w:rsidRPr="005C3BB4">
        <w:rPr>
          <w:rFonts w:ascii="Times New Roman" w:hAnsi="Times New Roman" w:cs="Times New Roman"/>
          <w:sz w:val="24"/>
          <w:szCs w:val="24"/>
        </w:rPr>
        <w:t xml:space="preserve"> (проект)</w:t>
      </w:r>
      <w:r w:rsidRPr="005C3BB4">
        <w:rPr>
          <w:rFonts w:ascii="Times New Roman" w:hAnsi="Times New Roman" w:cs="Times New Roman"/>
          <w:sz w:val="24"/>
          <w:szCs w:val="24"/>
        </w:rPr>
        <w:t xml:space="preserve">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0C7DDD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>9.3.  Ответственность за доведение информации до обучающихся и их родителей (законных   представителей) возлагается на классных руководителей.</w:t>
      </w:r>
    </w:p>
    <w:p w:rsidR="00C02439" w:rsidRPr="005C3BB4" w:rsidRDefault="000C7DDD" w:rsidP="005C3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3BB4">
        <w:rPr>
          <w:rFonts w:ascii="Times New Roman" w:hAnsi="Times New Roman" w:cs="Times New Roman"/>
          <w:sz w:val="24"/>
          <w:szCs w:val="24"/>
        </w:rPr>
        <w:t xml:space="preserve">9.4. Контроль за соблюдением </w:t>
      </w:r>
      <w:proofErr w:type="gramStart"/>
      <w:r w:rsidRPr="005C3BB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3BB4">
        <w:rPr>
          <w:rFonts w:ascii="Times New Roman" w:hAnsi="Times New Roman" w:cs="Times New Roman"/>
          <w:sz w:val="24"/>
          <w:szCs w:val="24"/>
        </w:rPr>
        <w:t xml:space="preserve"> единых требований к школьной форме и внешнему виду осуществляют все сотрудники МБОУ </w:t>
      </w:r>
      <w:r w:rsidR="004E103D" w:rsidRPr="005C3BB4">
        <w:rPr>
          <w:rFonts w:ascii="Times New Roman" w:hAnsi="Times New Roman" w:cs="Times New Roman"/>
          <w:sz w:val="24"/>
          <w:szCs w:val="24"/>
        </w:rPr>
        <w:t>«Новоаксубаевская НОШ»</w:t>
      </w:r>
      <w:r w:rsidRPr="005C3BB4">
        <w:rPr>
          <w:rFonts w:ascii="Times New Roman" w:hAnsi="Times New Roman" w:cs="Times New Roman"/>
          <w:sz w:val="24"/>
          <w:szCs w:val="24"/>
        </w:rPr>
        <w:t>, относящиеся к административному, педагогическому и учебно-вспомогательному персоналу.</w:t>
      </w:r>
    </w:p>
    <w:sectPr w:rsidR="00C02439" w:rsidRPr="005C3BB4" w:rsidSect="005C3BB4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A6748"/>
    <w:multiLevelType w:val="hybridMultilevel"/>
    <w:tmpl w:val="7F541782"/>
    <w:lvl w:ilvl="0" w:tplc="8922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DD"/>
    <w:rsid w:val="000C7DDD"/>
    <w:rsid w:val="002647C0"/>
    <w:rsid w:val="002F4C99"/>
    <w:rsid w:val="004E103D"/>
    <w:rsid w:val="005C3BB4"/>
    <w:rsid w:val="00763E8A"/>
    <w:rsid w:val="009345DB"/>
    <w:rsid w:val="00A90581"/>
    <w:rsid w:val="00AB03CD"/>
    <w:rsid w:val="00BE6FC5"/>
    <w:rsid w:val="00C02439"/>
    <w:rsid w:val="00CD4B9B"/>
    <w:rsid w:val="00E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7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3B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7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3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2019-01-26T05:47:00Z</cp:lastPrinted>
  <dcterms:created xsi:type="dcterms:W3CDTF">2019-01-26T09:06:00Z</dcterms:created>
  <dcterms:modified xsi:type="dcterms:W3CDTF">2019-01-26T09:06:00Z</dcterms:modified>
</cp:coreProperties>
</file>